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8D84A" w14:textId="77777777" w:rsidR="00291AE1" w:rsidRDefault="00291AE1" w:rsidP="1A4063F1">
      <w:pPr>
        <w:rPr>
          <w:b/>
          <w:bCs/>
        </w:rPr>
      </w:pPr>
      <w:r>
        <w:rPr>
          <w:noProof/>
        </w:rPr>
        <w:drawing>
          <wp:inline distT="0" distB="0" distL="0" distR="0" wp14:anchorId="001FFD63" wp14:editId="664868C6">
            <wp:extent cx="1438910" cy="1005840"/>
            <wp:effectExtent l="0" t="0" r="8890" b="3810"/>
            <wp:docPr id="3" name="image2.jpe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Text&#10;&#10;Description automatically generated"/>
                    <pic:cNvPicPr>
                      <a:picLocks noChangeAspect="1"/>
                    </pic:cNvPicPr>
                  </pic:nvPicPr>
                  <pic:blipFill>
                    <a:blip r:embed="rId8" cstate="print"/>
                    <a:stretch>
                      <a:fillRect/>
                    </a:stretch>
                  </pic:blipFill>
                  <pic:spPr>
                    <a:xfrm>
                      <a:off x="0" y="0"/>
                      <a:ext cx="1438910" cy="1005840"/>
                    </a:xfrm>
                    <a:prstGeom prst="rect">
                      <a:avLst/>
                    </a:prstGeom>
                  </pic:spPr>
                </pic:pic>
              </a:graphicData>
            </a:graphic>
          </wp:inline>
        </w:drawing>
      </w:r>
    </w:p>
    <w:p w14:paraId="40436C2E" w14:textId="77777777" w:rsidR="00291AE1" w:rsidRPr="002630C9" w:rsidRDefault="00291AE1" w:rsidP="1A4063F1">
      <w:pPr>
        <w:rPr>
          <w:b/>
          <w:bCs/>
          <w:sz w:val="24"/>
          <w:szCs w:val="24"/>
        </w:rPr>
      </w:pPr>
    </w:p>
    <w:p w14:paraId="2C078E63" w14:textId="49639F29" w:rsidR="005F444D" w:rsidRPr="002630C9" w:rsidRDefault="673943A4" w:rsidP="002630C9">
      <w:pPr>
        <w:ind w:left="2880"/>
        <w:rPr>
          <w:b/>
          <w:bCs/>
          <w:sz w:val="24"/>
          <w:szCs w:val="24"/>
        </w:rPr>
      </w:pPr>
      <w:r w:rsidRPr="002630C9">
        <w:rPr>
          <w:b/>
          <w:bCs/>
          <w:sz w:val="24"/>
          <w:szCs w:val="24"/>
        </w:rPr>
        <w:t>About The LAM Foundation</w:t>
      </w:r>
    </w:p>
    <w:p w14:paraId="58FCB15C" w14:textId="5720CE7D" w:rsidR="673943A4" w:rsidRPr="00C268CE" w:rsidRDefault="673943A4" w:rsidP="1A4063F1">
      <w:pPr>
        <w:rPr>
          <w:rFonts w:cstheme="minorHAnsi"/>
        </w:rPr>
      </w:pPr>
      <w:r w:rsidRPr="00C268CE">
        <w:rPr>
          <w:rFonts w:cstheme="minorHAnsi"/>
        </w:rPr>
        <w:t xml:space="preserve">The LAM Foundation is the global leader in the fight against LAM (lymphangioleiomyomatosis), a rare lung disease that strikes young women, often in the prime of their lives. A 501(c)(3) non-profit, the Foundation’s </w:t>
      </w:r>
      <w:r w:rsidR="6F7748EB" w:rsidRPr="00C268CE">
        <w:rPr>
          <w:rFonts w:cstheme="minorHAnsi"/>
        </w:rPr>
        <w:t xml:space="preserve">mission is: </w:t>
      </w:r>
      <w:r w:rsidR="009B5286" w:rsidRPr="00C268CE">
        <w:rPr>
          <w:rFonts w:cstheme="minorHAnsi"/>
        </w:rPr>
        <w:t>t</w:t>
      </w:r>
      <w:r w:rsidR="6F7748EB" w:rsidRPr="00C268CE">
        <w:rPr>
          <w:rFonts w:cstheme="minorHAnsi"/>
        </w:rPr>
        <w:t xml:space="preserve">o urgently seek safe and effective treatments, and ultimately a cure, for </w:t>
      </w:r>
      <w:r w:rsidR="002669AA" w:rsidRPr="00C268CE">
        <w:rPr>
          <w:rFonts w:cstheme="minorHAnsi"/>
        </w:rPr>
        <w:t xml:space="preserve">LAM </w:t>
      </w:r>
      <w:r w:rsidR="6F7748EB" w:rsidRPr="00C268CE">
        <w:rPr>
          <w:rFonts w:cstheme="minorHAnsi"/>
        </w:rPr>
        <w:t xml:space="preserve">through advocacy and the funding of promising research. We are dedicated to serving the scientific, </w:t>
      </w:r>
      <w:r w:rsidR="713EB3CA" w:rsidRPr="00C268CE">
        <w:rPr>
          <w:rFonts w:cstheme="minorHAnsi"/>
        </w:rPr>
        <w:t>medical,</w:t>
      </w:r>
      <w:r w:rsidR="6F7748EB" w:rsidRPr="00C268CE">
        <w:rPr>
          <w:rFonts w:cstheme="minorHAnsi"/>
        </w:rPr>
        <w:t xml:space="preserve"> and</w:t>
      </w:r>
      <w:r w:rsidR="576985C1" w:rsidRPr="00C268CE">
        <w:rPr>
          <w:rFonts w:cstheme="minorHAnsi"/>
        </w:rPr>
        <w:t xml:space="preserve"> patient communities by offering information, resources, and a worldwide network of hope and support. </w:t>
      </w:r>
    </w:p>
    <w:p w14:paraId="2CAC8B1E" w14:textId="77ABC5E8" w:rsidR="00E22839" w:rsidRPr="00C268CE" w:rsidRDefault="00444560" w:rsidP="1A4063F1">
      <w:pPr>
        <w:rPr>
          <w:rFonts w:cstheme="minorHAnsi"/>
        </w:rPr>
      </w:pPr>
      <w:r w:rsidRPr="00C268CE">
        <w:rPr>
          <w:rFonts w:cstheme="minorHAnsi"/>
        </w:rPr>
        <w:t xml:space="preserve">The largest study to date of LAM patients estimates that for every million women, three to seven will have LAM. However, a </w:t>
      </w:r>
      <w:hyperlink r:id="rId9" w:tgtFrame="_blank" w:history="1">
        <w:r w:rsidRPr="00C268CE">
          <w:rPr>
            <w:rStyle w:val="Hyperlink"/>
            <w:rFonts w:cstheme="minorHAnsi"/>
            <w:color w:val="auto"/>
            <w:u w:val="none"/>
          </w:rPr>
          <w:t>2023 study</w:t>
        </w:r>
      </w:hyperlink>
      <w:r w:rsidRPr="00C268CE">
        <w:rPr>
          <w:rFonts w:cstheme="minorHAnsi"/>
        </w:rPr>
        <w:t xml:space="preserve"> of four European </w:t>
      </w:r>
      <w:r w:rsidRPr="00196880">
        <w:rPr>
          <w:rFonts w:cstheme="minorHAnsi"/>
        </w:rPr>
        <w:t>countries</w:t>
      </w:r>
      <w:r w:rsidRPr="00196880">
        <w:rPr>
          <w:rFonts w:cstheme="minorHAnsi"/>
          <w:b/>
          <w:bCs/>
        </w:rPr>
        <w:t xml:space="preserve"> </w:t>
      </w:r>
      <w:r w:rsidRPr="00196880">
        <w:rPr>
          <w:rStyle w:val="Strong"/>
          <w:rFonts w:cstheme="minorHAnsi"/>
          <w:b w:val="0"/>
          <w:bCs w:val="0"/>
        </w:rPr>
        <w:t>suggests</w:t>
      </w:r>
      <w:r w:rsidR="00196880">
        <w:rPr>
          <w:rStyle w:val="Strong"/>
          <w:rFonts w:cstheme="minorHAnsi"/>
          <w:b w:val="0"/>
          <w:bCs w:val="0"/>
        </w:rPr>
        <w:t xml:space="preserve"> a</w:t>
      </w:r>
      <w:r w:rsidRPr="00196880">
        <w:rPr>
          <w:rStyle w:val="Strong"/>
          <w:rFonts w:cstheme="minorHAnsi"/>
          <w:b w:val="0"/>
          <w:bCs w:val="0"/>
        </w:rPr>
        <w:t xml:space="preserve"> prevalence </w:t>
      </w:r>
      <w:r w:rsidR="00196880">
        <w:rPr>
          <w:rStyle w:val="Strong"/>
          <w:rFonts w:cstheme="minorHAnsi"/>
          <w:b w:val="0"/>
          <w:bCs w:val="0"/>
        </w:rPr>
        <w:t xml:space="preserve">of </w:t>
      </w:r>
      <w:r w:rsidRPr="00A507BC">
        <w:rPr>
          <w:rStyle w:val="Strong"/>
          <w:rFonts w:cstheme="minorHAnsi"/>
        </w:rPr>
        <w:t>at least 21 cases per million women. </w:t>
      </w:r>
      <w:r w:rsidR="00C12561" w:rsidRPr="00A507BC">
        <w:rPr>
          <w:rFonts w:cstheme="minorHAnsi"/>
        </w:rPr>
        <w:t xml:space="preserve"> </w:t>
      </w:r>
      <w:r w:rsidR="00C12561" w:rsidRPr="00C268CE">
        <w:rPr>
          <w:rFonts w:cstheme="minorHAnsi"/>
        </w:rPr>
        <w:t xml:space="preserve">All races are </w:t>
      </w:r>
      <w:r w:rsidR="003664AC" w:rsidRPr="00C268CE">
        <w:rPr>
          <w:rFonts w:cstheme="minorHAnsi"/>
        </w:rPr>
        <w:t>affected,</w:t>
      </w:r>
      <w:r w:rsidR="00C12561" w:rsidRPr="00C268CE">
        <w:rPr>
          <w:rFonts w:cstheme="minorHAnsi"/>
        </w:rPr>
        <w:t xml:space="preserve"> and </w:t>
      </w:r>
      <w:r w:rsidR="00A257C5" w:rsidRPr="00C268CE">
        <w:rPr>
          <w:rFonts w:cstheme="minorHAnsi"/>
        </w:rPr>
        <w:t>cases have</w:t>
      </w:r>
      <w:r w:rsidR="00C12561" w:rsidRPr="00C268CE">
        <w:rPr>
          <w:rFonts w:cstheme="minorHAnsi"/>
        </w:rPr>
        <w:t xml:space="preserve"> been identified in more than sixty countries. </w:t>
      </w:r>
    </w:p>
    <w:p w14:paraId="1B4192A4" w14:textId="1F6F68AF" w:rsidR="576985C1" w:rsidRPr="00D12AC6" w:rsidRDefault="576985C1" w:rsidP="1A4063F1">
      <w:r>
        <w:t>Founded in 1995 in Cincinnati, Ohio, as a grassroots effort</w:t>
      </w:r>
      <w:r w:rsidR="009B5286">
        <w:t xml:space="preserve">, </w:t>
      </w:r>
      <w:r>
        <w:t>The LAM Foundation has evolved into an organization that is described by the National Heart, Lung and Blood Institute (NHLBI) as “a model for voluntary health ag</w:t>
      </w:r>
      <w:r w:rsidR="22576599">
        <w:t>encies</w:t>
      </w:r>
      <w:r w:rsidR="22576599" w:rsidRPr="00D12AC6">
        <w:t xml:space="preserve">.” The Foundation has provided a </w:t>
      </w:r>
      <w:r w:rsidR="00C55772" w:rsidRPr="00D12AC6">
        <w:t xml:space="preserve">vehicle </w:t>
      </w:r>
      <w:r w:rsidR="22576599" w:rsidRPr="00D12AC6">
        <w:t xml:space="preserve">to organize and focus the LAM community </w:t>
      </w:r>
      <w:r w:rsidR="00AF6938" w:rsidRPr="00D12AC6">
        <w:t>to</w:t>
      </w:r>
      <w:r w:rsidR="22576599" w:rsidRPr="00D12AC6">
        <w:t xml:space="preserve"> facilitate patient support, informed clinical care, scientific </w:t>
      </w:r>
      <w:r w:rsidR="5F1354E2" w:rsidRPr="00D12AC6">
        <w:t>interchange,</w:t>
      </w:r>
      <w:r w:rsidR="22576599" w:rsidRPr="00D12AC6">
        <w:t xml:space="preserve"> and research. </w:t>
      </w:r>
    </w:p>
    <w:p w14:paraId="1F224BE7" w14:textId="44D0737A" w:rsidR="39E826FF" w:rsidRPr="00DF7D6B" w:rsidRDefault="39E826FF" w:rsidP="1A4063F1">
      <w:pPr>
        <w:rPr>
          <w:i/>
          <w:iCs/>
          <w:u w:val="single"/>
        </w:rPr>
      </w:pPr>
      <w:r w:rsidRPr="00DF7D6B">
        <w:rPr>
          <w:i/>
          <w:iCs/>
          <w:u w:val="single"/>
        </w:rPr>
        <w:t xml:space="preserve">Highlights of The LAM Foundation’s accomplishments include: </w:t>
      </w:r>
    </w:p>
    <w:p w14:paraId="2E12692A" w14:textId="77777777" w:rsidR="003005E5" w:rsidRDefault="00B71AD1" w:rsidP="00334F7B">
      <w:pPr>
        <w:numPr>
          <w:ilvl w:val="0"/>
          <w:numId w:val="7"/>
        </w:numPr>
        <w:spacing w:after="0"/>
      </w:pPr>
      <w:r>
        <w:t>A</w:t>
      </w:r>
      <w:r w:rsidR="009F363A" w:rsidRPr="009F7070">
        <w:t xml:space="preserve"> p</w:t>
      </w:r>
      <w:r w:rsidR="00A316BD" w:rsidRPr="00A316BD">
        <w:t xml:space="preserve">atient </w:t>
      </w:r>
      <w:r w:rsidR="009F363A" w:rsidRPr="009F7070">
        <w:t>d</w:t>
      </w:r>
      <w:r w:rsidR="00A316BD" w:rsidRPr="00A316BD">
        <w:t>atabase of 4,000</w:t>
      </w:r>
      <w:r w:rsidR="009F363A" w:rsidRPr="009F7070">
        <w:t>+</w:t>
      </w:r>
      <w:r w:rsidR="00A316BD" w:rsidRPr="00A316BD">
        <w:t xml:space="preserve"> women with LAM</w:t>
      </w:r>
      <w:r w:rsidR="009F363A" w:rsidRPr="009F7070">
        <w:t>, with an</w:t>
      </w:r>
      <w:r w:rsidR="009F7070" w:rsidRPr="009F7070">
        <w:t xml:space="preserve"> </w:t>
      </w:r>
      <w:r w:rsidR="00A316BD" w:rsidRPr="00A316BD">
        <w:t xml:space="preserve">estimated 10,000 registered patients </w:t>
      </w:r>
      <w:r w:rsidR="001F3DE6">
        <w:t>globally.</w:t>
      </w:r>
      <w:r w:rsidR="002F3EC9">
        <w:t xml:space="preserve"> </w:t>
      </w:r>
      <w:r w:rsidR="6C44118A">
        <w:t xml:space="preserve">Additionally, </w:t>
      </w:r>
      <w:r w:rsidR="002F3EC9">
        <w:t>we helped create the 17-</w:t>
      </w:r>
      <w:r w:rsidR="00171F4F">
        <w:t>member</w:t>
      </w:r>
      <w:r w:rsidR="6C44118A">
        <w:t xml:space="preserve"> Worldwide LAM </w:t>
      </w:r>
      <w:r w:rsidR="7EF3A294">
        <w:t xml:space="preserve">Patient Coalition </w:t>
      </w:r>
      <w:r>
        <w:t>to support</w:t>
      </w:r>
      <w:r w:rsidR="7EF3A294">
        <w:t xml:space="preserve"> LAM </w:t>
      </w:r>
      <w:r w:rsidR="00171F4F">
        <w:t xml:space="preserve">patients </w:t>
      </w:r>
      <w:r w:rsidR="7EF3A294">
        <w:t xml:space="preserve">around the world. </w:t>
      </w:r>
    </w:p>
    <w:p w14:paraId="29A07FC2" w14:textId="6765EE47" w:rsidR="39E826FF" w:rsidRPr="002F3EC9" w:rsidRDefault="00AF6830" w:rsidP="00334F7B">
      <w:pPr>
        <w:numPr>
          <w:ilvl w:val="0"/>
          <w:numId w:val="7"/>
        </w:numPr>
        <w:spacing w:after="0"/>
      </w:pPr>
      <w:r>
        <w:t>Fund</w:t>
      </w:r>
      <w:r w:rsidR="000E4382">
        <w:t>ing</w:t>
      </w:r>
      <w:r>
        <w:t xml:space="preserve"> c</w:t>
      </w:r>
      <w:r w:rsidR="003005E5" w:rsidRPr="00CE5F52">
        <w:t>linical trials leading to the f</w:t>
      </w:r>
      <w:r w:rsidR="00A316BD" w:rsidRPr="00A316BD">
        <w:t>irst FDA-approved treatment for LAM</w:t>
      </w:r>
      <w:r w:rsidR="003005E5" w:rsidRPr="00CE5F52">
        <w:t>, sirolimus</w:t>
      </w:r>
      <w:r w:rsidR="00A316BD" w:rsidRPr="00A316BD">
        <w:t xml:space="preserve"> –</w:t>
      </w:r>
      <w:r w:rsidR="00760E26">
        <w:t xml:space="preserve"> </w:t>
      </w:r>
      <w:r w:rsidR="003005E5" w:rsidRPr="00CE5F52">
        <w:t>a</w:t>
      </w:r>
      <w:r w:rsidR="00A316BD" w:rsidRPr="00A316BD">
        <w:t xml:space="preserve">pproved </w:t>
      </w:r>
      <w:r w:rsidR="003005E5" w:rsidRPr="00CE5F52">
        <w:t xml:space="preserve">in </w:t>
      </w:r>
      <w:r w:rsidR="00A316BD" w:rsidRPr="00A316BD">
        <w:t>41 countries and widely prescribed globally</w:t>
      </w:r>
      <w:r w:rsidR="003005E5">
        <w:rPr>
          <w:b/>
          <w:bCs/>
        </w:rPr>
        <w:t>.</w:t>
      </w:r>
      <w:r w:rsidR="003005E5">
        <w:t xml:space="preserve"> </w:t>
      </w:r>
    </w:p>
    <w:p w14:paraId="1AAEAC86" w14:textId="6D8F84F2" w:rsidR="4958BC7F" w:rsidRDefault="005A6E27" w:rsidP="00334F7B">
      <w:pPr>
        <w:pStyle w:val="ListParagraph"/>
        <w:numPr>
          <w:ilvl w:val="0"/>
          <w:numId w:val="5"/>
        </w:numPr>
        <w:spacing w:after="0"/>
      </w:pPr>
      <w:r>
        <w:t>A</w:t>
      </w:r>
      <w:r w:rsidR="4958BC7F">
        <w:t xml:space="preserve"> network of </w:t>
      </w:r>
      <w:r w:rsidR="00EC2CF6">
        <w:t>7</w:t>
      </w:r>
      <w:r w:rsidR="00AF27A8">
        <w:t>3</w:t>
      </w:r>
      <w:r w:rsidR="00EC2CF6">
        <w:t xml:space="preserve"> global clinics (</w:t>
      </w:r>
      <w:r w:rsidR="00B63C05">
        <w:t>3</w:t>
      </w:r>
      <w:r w:rsidR="00AF27A8">
        <w:t>9</w:t>
      </w:r>
      <w:r w:rsidR="00EC2CF6">
        <w:t xml:space="preserve"> in the</w:t>
      </w:r>
      <w:r w:rsidR="00B63C05">
        <w:t xml:space="preserve"> U.S. and 34 </w:t>
      </w:r>
      <w:r w:rsidR="00EC2CF6">
        <w:t>overseas)</w:t>
      </w:r>
      <w:r w:rsidR="00262996">
        <w:t xml:space="preserve">, </w:t>
      </w:r>
      <w:r w:rsidR="4958BC7F">
        <w:t>each led by a dedicated LAM Clinic Director, to facilitate high quality, multidisciplin</w:t>
      </w:r>
      <w:r w:rsidR="292F613A">
        <w:t xml:space="preserve">ary care of LAM patients and provide a platform for research. </w:t>
      </w:r>
    </w:p>
    <w:p w14:paraId="3DC8FB71" w14:textId="3D4DE379" w:rsidR="323DF421" w:rsidRDefault="0084121F" w:rsidP="00334F7B">
      <w:pPr>
        <w:pStyle w:val="ListParagraph"/>
        <w:numPr>
          <w:ilvl w:val="0"/>
          <w:numId w:val="5"/>
        </w:numPr>
        <w:spacing w:after="0"/>
      </w:pPr>
      <w:r>
        <w:t>More than $18</w:t>
      </w:r>
      <w:r w:rsidR="00516CD4">
        <w:t>.</w:t>
      </w:r>
      <w:r w:rsidR="00A906ED">
        <w:t>7</w:t>
      </w:r>
      <w:r w:rsidR="00EB098D">
        <w:t xml:space="preserve"> </w:t>
      </w:r>
      <w:r>
        <w:t xml:space="preserve"> </w:t>
      </w:r>
      <w:r w:rsidR="5C93FF4D">
        <w:t xml:space="preserve">million of the </w:t>
      </w:r>
      <w:r>
        <w:t>nearly $3</w:t>
      </w:r>
      <w:r w:rsidR="00530121">
        <w:t>4</w:t>
      </w:r>
      <w:r w:rsidR="5C93FF4D">
        <w:t xml:space="preserve"> million raised to date has been committed to LAM research</w:t>
      </w:r>
      <w:r w:rsidR="00181F9D">
        <w:t>,</w:t>
      </w:r>
      <w:r w:rsidR="5C93FF4D">
        <w:t xml:space="preserve"> including </w:t>
      </w:r>
      <w:r w:rsidR="3E8E6E69">
        <w:t xml:space="preserve">grants awarded for </w:t>
      </w:r>
      <w:r w:rsidR="00DB1D4A">
        <w:t>more than 1</w:t>
      </w:r>
      <w:r w:rsidR="00533972">
        <w:t xml:space="preserve">57 </w:t>
      </w:r>
      <w:r w:rsidR="3E8E6E69">
        <w:t xml:space="preserve">projects to unique investigators to study the basic mechanisms of disease in LAM, as well as clinical trial support. </w:t>
      </w:r>
    </w:p>
    <w:p w14:paraId="5FABCF88" w14:textId="459A6F1E" w:rsidR="00533972" w:rsidRPr="00725043" w:rsidRDefault="00B624A0" w:rsidP="00334F7B">
      <w:pPr>
        <w:pStyle w:val="ListParagraph"/>
        <w:numPr>
          <w:ilvl w:val="0"/>
          <w:numId w:val="5"/>
        </w:numPr>
        <w:spacing w:before="80" w:after="0"/>
        <w:rPr>
          <w:rStyle w:val="Strong"/>
          <w:rFonts w:cstheme="minorHAnsi"/>
          <w:b w:val="0"/>
          <w:bCs w:val="0"/>
        </w:rPr>
      </w:pPr>
      <w:r w:rsidRPr="00A160DF">
        <w:rPr>
          <w:rStyle w:val="Strong"/>
          <w:rFonts w:cstheme="minorHAnsi"/>
        </w:rPr>
        <w:t xml:space="preserve">The LAM Foundation's </w:t>
      </w:r>
      <w:r w:rsidR="00125311">
        <w:rPr>
          <w:rStyle w:val="Strong"/>
          <w:rFonts w:cstheme="minorHAnsi"/>
        </w:rPr>
        <w:t xml:space="preserve">initial </w:t>
      </w:r>
      <w:r w:rsidRPr="00A160DF">
        <w:rPr>
          <w:rStyle w:val="Strong"/>
          <w:rFonts w:cstheme="minorHAnsi"/>
        </w:rPr>
        <w:t>investment of $12 million in scientific grants</w:t>
      </w:r>
      <w:r w:rsidR="00181F9D">
        <w:rPr>
          <w:rStyle w:val="Strong"/>
          <w:rFonts w:cstheme="minorHAnsi"/>
        </w:rPr>
        <w:t xml:space="preserve"> has</w:t>
      </w:r>
      <w:r w:rsidRPr="00A160DF">
        <w:rPr>
          <w:rStyle w:val="Strong"/>
          <w:rFonts w:cstheme="minorHAnsi"/>
        </w:rPr>
        <w:t xml:space="preserve"> led to an additional $90 million in federal funding for LAM research.</w:t>
      </w:r>
    </w:p>
    <w:p w14:paraId="25ED7BDD" w14:textId="6BB79011" w:rsidR="00F97C8A" w:rsidRPr="004422D5" w:rsidRDefault="00725043" w:rsidP="004422D5">
      <w:pPr>
        <w:pStyle w:val="ListParagraph"/>
        <w:numPr>
          <w:ilvl w:val="0"/>
          <w:numId w:val="5"/>
        </w:numPr>
        <w:spacing w:before="80" w:after="0"/>
        <w:rPr>
          <w:rFonts w:cstheme="minorHAnsi"/>
          <w:b/>
          <w:bCs/>
        </w:rPr>
      </w:pPr>
      <w:r>
        <w:rPr>
          <w:rStyle w:val="Strong"/>
          <w:rFonts w:cstheme="minorHAnsi"/>
          <w:b w:val="0"/>
          <w:bCs w:val="0"/>
        </w:rPr>
        <w:t xml:space="preserve">Creating </w:t>
      </w:r>
      <w:r w:rsidR="000E4382">
        <w:rPr>
          <w:rStyle w:val="Strong"/>
          <w:rFonts w:cstheme="minorHAnsi"/>
          <w:b w:val="0"/>
          <w:bCs w:val="0"/>
        </w:rPr>
        <w:t xml:space="preserve">the </w:t>
      </w:r>
      <w:r w:rsidRPr="00725043">
        <w:rPr>
          <w:rStyle w:val="Strong"/>
          <w:rFonts w:cstheme="minorHAnsi"/>
          <w:b w:val="0"/>
          <w:bCs w:val="0"/>
        </w:rPr>
        <w:t>ATS/IRS LAM Clinical Practice Guidelines to facilitate early diagnosis and improve patient care.</w:t>
      </w:r>
    </w:p>
    <w:p w14:paraId="462C20A7" w14:textId="3EAA2073" w:rsidR="00F97C8A" w:rsidRDefault="00F97C8A" w:rsidP="004422D5">
      <w:pPr>
        <w:pStyle w:val="ListParagraph"/>
        <w:numPr>
          <w:ilvl w:val="0"/>
          <w:numId w:val="5"/>
        </w:numPr>
      </w:pPr>
      <w:r>
        <w:t xml:space="preserve">Providing resources to LAM patients considering lung transplant through the Circle of Hope Transplant Support Program, supporting their transplant journey while also assuring that rare and valuable tissue is made available to LAM researchers. </w:t>
      </w:r>
    </w:p>
    <w:p w14:paraId="28A774C0" w14:textId="77777777" w:rsidR="004422D5" w:rsidRDefault="004422D5" w:rsidP="004422D5"/>
    <w:p w14:paraId="2E358A76" w14:textId="77777777" w:rsidR="004422D5" w:rsidRDefault="004422D5" w:rsidP="004422D5"/>
    <w:p w14:paraId="3F865404" w14:textId="77777777" w:rsidR="004422D5" w:rsidRPr="004422D5" w:rsidRDefault="004422D5" w:rsidP="004422D5"/>
    <w:p w14:paraId="5DE24491" w14:textId="5EA43D66" w:rsidR="00690B68" w:rsidRDefault="00D559E0" w:rsidP="00334F7B">
      <w:pPr>
        <w:pStyle w:val="ListParagraph"/>
        <w:numPr>
          <w:ilvl w:val="0"/>
          <w:numId w:val="5"/>
        </w:numPr>
        <w:spacing w:after="0"/>
      </w:pPr>
      <w:r>
        <w:t>A</w:t>
      </w:r>
      <w:r w:rsidRPr="00533972">
        <w:t>n NHLBI</w:t>
      </w:r>
      <w:r w:rsidR="3E8E6E69" w:rsidRPr="00533972">
        <w:t>-funded tissue bank</w:t>
      </w:r>
      <w:r w:rsidR="3E8E6E69">
        <w:t xml:space="preserve"> at the National Disease Research Interchange (NDRI), including a system for tissue acquisition and distribution</w:t>
      </w:r>
      <w:r w:rsidR="00F811F4">
        <w:t xml:space="preserve"> of LAM </w:t>
      </w:r>
      <w:r w:rsidR="00804BA8">
        <w:t>bio samples</w:t>
      </w:r>
      <w:r w:rsidR="00F811F4">
        <w:t xml:space="preserve"> for research purposes. </w:t>
      </w:r>
    </w:p>
    <w:p w14:paraId="52F2EFCA" w14:textId="611F425E" w:rsidR="00AF6938" w:rsidRDefault="00790676" w:rsidP="004422D5">
      <w:pPr>
        <w:pStyle w:val="ListParagraph"/>
        <w:numPr>
          <w:ilvl w:val="0"/>
          <w:numId w:val="5"/>
        </w:numPr>
      </w:pPr>
      <w:r>
        <w:t xml:space="preserve">Since 1995, an NHLBI </w:t>
      </w:r>
      <w:r w:rsidR="00690B68">
        <w:t xml:space="preserve">LAM research protocol </w:t>
      </w:r>
      <w:r>
        <w:t>has enrolled</w:t>
      </w:r>
      <w:r w:rsidR="3B0CE2A9">
        <w:t xml:space="preserve"> more t</w:t>
      </w:r>
      <w:r w:rsidR="6AC0D0B1">
        <w:t xml:space="preserve">han </w:t>
      </w:r>
      <w:r w:rsidR="00EF14EF">
        <w:t>8</w:t>
      </w:r>
      <w:r w:rsidR="6AC0D0B1">
        <w:t xml:space="preserve">00 LAM patients. </w:t>
      </w:r>
    </w:p>
    <w:p w14:paraId="3DDF9EF3" w14:textId="4B4DBE46" w:rsidR="67ABEEC1" w:rsidRDefault="00420DF3" w:rsidP="1A4063F1">
      <w:pPr>
        <w:pStyle w:val="ListParagraph"/>
        <w:numPr>
          <w:ilvl w:val="0"/>
          <w:numId w:val="5"/>
        </w:numPr>
      </w:pPr>
      <w:r>
        <w:t xml:space="preserve">23 </w:t>
      </w:r>
      <w:r w:rsidR="005F437C">
        <w:t xml:space="preserve">International LAM </w:t>
      </w:r>
      <w:r>
        <w:t xml:space="preserve">Research Conferences &amp; </w:t>
      </w:r>
      <w:r w:rsidR="00866C13">
        <w:t xml:space="preserve">LAMposiums </w:t>
      </w:r>
      <w:r>
        <w:t>since 1999</w:t>
      </w:r>
      <w:r w:rsidR="00866C13">
        <w:t xml:space="preserve"> – meetings which have</w:t>
      </w:r>
      <w:r w:rsidR="67ABEEC1">
        <w:t xml:space="preserve"> strengthened and focused the efforts of the scientific community to understand the disease. </w:t>
      </w:r>
    </w:p>
    <w:p w14:paraId="6498AD23" w14:textId="6641238E" w:rsidR="3AB566B4" w:rsidRPr="00A507BC" w:rsidRDefault="3AB566B4" w:rsidP="1A4063F1">
      <w:pPr>
        <w:rPr>
          <w:b/>
          <w:bCs/>
        </w:rPr>
      </w:pPr>
      <w:r w:rsidRPr="00A507BC">
        <w:rPr>
          <w:b/>
          <w:bCs/>
        </w:rPr>
        <w:t xml:space="preserve">Looking forward, The LAM Foundation’s work is far from complete, and much remains to be done. Future research priorities include: </w:t>
      </w:r>
    </w:p>
    <w:p w14:paraId="4AFA5661" w14:textId="2956E95D" w:rsidR="3AB566B4" w:rsidRPr="00A3767D" w:rsidRDefault="3AB566B4" w:rsidP="1A4063F1">
      <w:pPr>
        <w:pStyle w:val="ListParagraph"/>
        <w:numPr>
          <w:ilvl w:val="0"/>
          <w:numId w:val="4"/>
        </w:numPr>
        <w:rPr>
          <w:rFonts w:eastAsiaTheme="minorEastAsia"/>
        </w:rPr>
      </w:pPr>
      <w:r>
        <w:t>Maximizing the effectiveness of the current treatment, sirolimus (related to optimal dosage and long-term effectiveness), while continuing the search for a cure</w:t>
      </w:r>
      <w:r w:rsidR="00A1064F">
        <w:t>.</w:t>
      </w:r>
      <w:r>
        <w:t xml:space="preserve"> </w:t>
      </w:r>
    </w:p>
    <w:p w14:paraId="06504FB1" w14:textId="06435274" w:rsidR="00A3767D" w:rsidRPr="00A3767D" w:rsidRDefault="00433B3A" w:rsidP="1A4063F1">
      <w:pPr>
        <w:pStyle w:val="ListParagraph"/>
        <w:numPr>
          <w:ilvl w:val="0"/>
          <w:numId w:val="4"/>
        </w:numPr>
        <w:rPr>
          <w:rFonts w:eastAsiaTheme="minorEastAsia"/>
        </w:rPr>
      </w:pPr>
      <w:r>
        <w:t>Determining the m</w:t>
      </w:r>
      <w:r w:rsidR="00A3767D">
        <w:t>echanisms of immune evasion in LAM</w:t>
      </w:r>
      <w:r w:rsidR="00A1064F">
        <w:t>.</w:t>
      </w:r>
    </w:p>
    <w:p w14:paraId="2325A3DD" w14:textId="5FBEF26C" w:rsidR="0072784C" w:rsidRPr="0072784C" w:rsidRDefault="0072784C" w:rsidP="1A4063F1">
      <w:pPr>
        <w:pStyle w:val="ListParagraph"/>
        <w:numPr>
          <w:ilvl w:val="0"/>
          <w:numId w:val="4"/>
        </w:numPr>
        <w:rPr>
          <w:rFonts w:eastAsiaTheme="minorEastAsia"/>
        </w:rPr>
      </w:pPr>
      <w:r>
        <w:t>Understanding the role of female hormones in disease pathogenesis</w:t>
      </w:r>
      <w:r w:rsidR="00A1064F">
        <w:t>.</w:t>
      </w:r>
    </w:p>
    <w:p w14:paraId="0EFC3470" w14:textId="55898FC2" w:rsidR="0072784C" w:rsidRPr="0072784C" w:rsidRDefault="00AE0B9D" w:rsidP="1A4063F1">
      <w:pPr>
        <w:pStyle w:val="ListParagraph"/>
        <w:numPr>
          <w:ilvl w:val="0"/>
          <w:numId w:val="4"/>
        </w:numPr>
        <w:rPr>
          <w:rFonts w:eastAsiaTheme="minorEastAsia"/>
        </w:rPr>
      </w:pPr>
      <w:r>
        <w:t>Developing</w:t>
      </w:r>
      <w:r w:rsidR="0072784C">
        <w:t xml:space="preserve"> novel diagnostic, prognostic, and predictive biomarkers</w:t>
      </w:r>
      <w:r>
        <w:t>.</w:t>
      </w:r>
    </w:p>
    <w:p w14:paraId="7B61635C" w14:textId="69B48755" w:rsidR="0072784C" w:rsidRPr="00433B3A" w:rsidRDefault="00AE0B9D" w:rsidP="1A4063F1">
      <w:pPr>
        <w:pStyle w:val="ListParagraph"/>
        <w:numPr>
          <w:ilvl w:val="0"/>
          <w:numId w:val="4"/>
        </w:numPr>
        <w:rPr>
          <w:rFonts w:eastAsiaTheme="minorEastAsia"/>
        </w:rPr>
      </w:pPr>
      <w:r>
        <w:t xml:space="preserve">Improving the </w:t>
      </w:r>
      <w:r w:rsidR="001575BC">
        <w:t xml:space="preserve">quality of life for women with LAM who are living longer – including reproductive health, pregnancy, fatigue, </w:t>
      </w:r>
      <w:r w:rsidR="00433B3A">
        <w:t>and nutrition.</w:t>
      </w:r>
    </w:p>
    <w:p w14:paraId="1F221383" w14:textId="5E301646" w:rsidR="1A97B8B7" w:rsidRDefault="00AC67B6" w:rsidP="1A4063F1">
      <w:pPr>
        <w:pStyle w:val="ListParagraph"/>
        <w:numPr>
          <w:ilvl w:val="0"/>
          <w:numId w:val="4"/>
        </w:numPr>
      </w:pPr>
      <w:r>
        <w:t>Finding</w:t>
      </w:r>
      <w:r w:rsidR="005F437C">
        <w:t xml:space="preserve"> </w:t>
      </w:r>
      <w:r>
        <w:t xml:space="preserve">and quickly diagnosing the </w:t>
      </w:r>
      <w:r w:rsidR="1A97B8B7">
        <w:t xml:space="preserve">untold number of women with LAM </w:t>
      </w:r>
      <w:r>
        <w:t xml:space="preserve">who currently remain </w:t>
      </w:r>
      <w:r w:rsidR="007D37A8">
        <w:t>un</w:t>
      </w:r>
      <w:r>
        <w:t xml:space="preserve">diagnosed in the U.S. </w:t>
      </w:r>
      <w:r w:rsidR="1A97B8B7">
        <w:t xml:space="preserve">and globally. </w:t>
      </w:r>
    </w:p>
    <w:p w14:paraId="1C7CE0E6" w14:textId="0B303572" w:rsidR="1A97B8B7" w:rsidRDefault="003005E5" w:rsidP="1A4063F1">
      <w:pPr>
        <w:pStyle w:val="ListParagraph"/>
        <w:numPr>
          <w:ilvl w:val="0"/>
          <w:numId w:val="4"/>
        </w:numPr>
      </w:pPr>
      <w:r>
        <w:t>Maximizing</w:t>
      </w:r>
      <w:r w:rsidR="1A97B8B7">
        <w:t xml:space="preserve"> opportunities for The LAM Foundation to serve as a model for other rare disease organizations, and to share knowledge to propel treatments and cures in rare and common diseases. </w:t>
      </w:r>
    </w:p>
    <w:p w14:paraId="1FD232C3" w14:textId="77777777" w:rsidR="00995667" w:rsidRDefault="00995667" w:rsidP="00995667">
      <w:pPr>
        <w:pStyle w:val="ListParagraph"/>
      </w:pPr>
    </w:p>
    <w:p w14:paraId="313B0D8B" w14:textId="77777777" w:rsidR="009D4291" w:rsidRDefault="009D4291" w:rsidP="00A352F2">
      <w:pPr>
        <w:rPr>
          <w:b/>
          <w:bCs/>
        </w:rPr>
      </w:pPr>
    </w:p>
    <w:p w14:paraId="3839A69B" w14:textId="77777777" w:rsidR="00C05757" w:rsidRDefault="00C05757" w:rsidP="00A352F2">
      <w:pPr>
        <w:rPr>
          <w:b/>
          <w:bCs/>
        </w:rPr>
      </w:pPr>
    </w:p>
    <w:p w14:paraId="305EFBE8" w14:textId="77777777" w:rsidR="00C05757" w:rsidRDefault="00C05757" w:rsidP="00A352F2">
      <w:pPr>
        <w:rPr>
          <w:b/>
          <w:bCs/>
        </w:rPr>
      </w:pPr>
    </w:p>
    <w:p w14:paraId="67F99ADE" w14:textId="77777777" w:rsidR="00C05757" w:rsidRDefault="00C05757" w:rsidP="00A352F2">
      <w:pPr>
        <w:rPr>
          <w:b/>
          <w:bCs/>
        </w:rPr>
      </w:pPr>
    </w:p>
    <w:p w14:paraId="26C071E4" w14:textId="77777777" w:rsidR="00C05757" w:rsidRDefault="00C05757" w:rsidP="00A352F2">
      <w:pPr>
        <w:rPr>
          <w:b/>
          <w:bCs/>
        </w:rPr>
      </w:pPr>
    </w:p>
    <w:p w14:paraId="4DDE096F" w14:textId="2FEAA12F" w:rsidR="009D4291" w:rsidRDefault="009D4FF7" w:rsidP="00A352F2">
      <w:pPr>
        <w:rPr>
          <w:b/>
          <w:bCs/>
        </w:rPr>
      </w:pPr>
      <w:r>
        <w:rPr>
          <w:b/>
          <w:bCs/>
        </w:rPr>
        <w:t>3</w:t>
      </w:r>
      <w:r w:rsidR="00C05757">
        <w:rPr>
          <w:b/>
          <w:bCs/>
        </w:rPr>
        <w:t>/2024</w:t>
      </w:r>
    </w:p>
    <w:p w14:paraId="67BBAFF3" w14:textId="77777777" w:rsidR="009D4291" w:rsidRDefault="009D4291" w:rsidP="00A352F2">
      <w:pPr>
        <w:rPr>
          <w:b/>
          <w:bCs/>
        </w:rPr>
      </w:pPr>
    </w:p>
    <w:p w14:paraId="61649723" w14:textId="77777777" w:rsidR="009D4291" w:rsidRDefault="009D4291" w:rsidP="00A352F2">
      <w:pPr>
        <w:rPr>
          <w:b/>
          <w:bCs/>
        </w:rPr>
      </w:pPr>
    </w:p>
    <w:p w14:paraId="04D15F3A" w14:textId="77777777" w:rsidR="009D4291" w:rsidRDefault="009D4291" w:rsidP="00A352F2">
      <w:pPr>
        <w:rPr>
          <w:b/>
          <w:bCs/>
        </w:rPr>
      </w:pPr>
    </w:p>
    <w:p w14:paraId="5C092EBC" w14:textId="77777777" w:rsidR="009D4291" w:rsidRDefault="009D4291" w:rsidP="00A352F2">
      <w:pPr>
        <w:rPr>
          <w:b/>
          <w:bCs/>
        </w:rPr>
      </w:pPr>
    </w:p>
    <w:sectPr w:rsidR="009D4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OFCFHSXbj1Ka42" id="uOeOx8Br"/>
  </int:Manifest>
  <int:Observations>
    <int:Content id="uOeOx8B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F2564"/>
    <w:multiLevelType w:val="hybridMultilevel"/>
    <w:tmpl w:val="6D388D58"/>
    <w:lvl w:ilvl="0" w:tplc="FA0A1A84">
      <w:start w:val="1"/>
      <w:numFmt w:val="bullet"/>
      <w:lvlText w:val=""/>
      <w:lvlJc w:val="left"/>
      <w:pPr>
        <w:ind w:left="720" w:hanging="360"/>
      </w:pPr>
      <w:rPr>
        <w:rFonts w:ascii="Symbol" w:hAnsi="Symbol" w:hint="default"/>
      </w:rPr>
    </w:lvl>
    <w:lvl w:ilvl="1" w:tplc="88B63F08">
      <w:start w:val="1"/>
      <w:numFmt w:val="bullet"/>
      <w:lvlText w:val="o"/>
      <w:lvlJc w:val="left"/>
      <w:pPr>
        <w:ind w:left="1440" w:hanging="360"/>
      </w:pPr>
      <w:rPr>
        <w:rFonts w:ascii="Courier New" w:hAnsi="Courier New" w:hint="default"/>
      </w:rPr>
    </w:lvl>
    <w:lvl w:ilvl="2" w:tplc="653ACDF0">
      <w:start w:val="1"/>
      <w:numFmt w:val="bullet"/>
      <w:lvlText w:val=""/>
      <w:lvlJc w:val="left"/>
      <w:pPr>
        <w:ind w:left="2160" w:hanging="360"/>
      </w:pPr>
      <w:rPr>
        <w:rFonts w:ascii="Wingdings" w:hAnsi="Wingdings" w:hint="default"/>
      </w:rPr>
    </w:lvl>
    <w:lvl w:ilvl="3" w:tplc="2422A434">
      <w:start w:val="1"/>
      <w:numFmt w:val="bullet"/>
      <w:lvlText w:val=""/>
      <w:lvlJc w:val="left"/>
      <w:pPr>
        <w:ind w:left="2880" w:hanging="360"/>
      </w:pPr>
      <w:rPr>
        <w:rFonts w:ascii="Symbol" w:hAnsi="Symbol" w:hint="default"/>
      </w:rPr>
    </w:lvl>
    <w:lvl w:ilvl="4" w:tplc="F8CEA13A">
      <w:start w:val="1"/>
      <w:numFmt w:val="bullet"/>
      <w:lvlText w:val="o"/>
      <w:lvlJc w:val="left"/>
      <w:pPr>
        <w:ind w:left="3600" w:hanging="360"/>
      </w:pPr>
      <w:rPr>
        <w:rFonts w:ascii="Courier New" w:hAnsi="Courier New" w:hint="default"/>
      </w:rPr>
    </w:lvl>
    <w:lvl w:ilvl="5" w:tplc="AB905800">
      <w:start w:val="1"/>
      <w:numFmt w:val="bullet"/>
      <w:lvlText w:val=""/>
      <w:lvlJc w:val="left"/>
      <w:pPr>
        <w:ind w:left="4320" w:hanging="360"/>
      </w:pPr>
      <w:rPr>
        <w:rFonts w:ascii="Wingdings" w:hAnsi="Wingdings" w:hint="default"/>
      </w:rPr>
    </w:lvl>
    <w:lvl w:ilvl="6" w:tplc="7946FB9C">
      <w:start w:val="1"/>
      <w:numFmt w:val="bullet"/>
      <w:lvlText w:val=""/>
      <w:lvlJc w:val="left"/>
      <w:pPr>
        <w:ind w:left="5040" w:hanging="360"/>
      </w:pPr>
      <w:rPr>
        <w:rFonts w:ascii="Symbol" w:hAnsi="Symbol" w:hint="default"/>
      </w:rPr>
    </w:lvl>
    <w:lvl w:ilvl="7" w:tplc="5CAA8422">
      <w:start w:val="1"/>
      <w:numFmt w:val="bullet"/>
      <w:lvlText w:val="o"/>
      <w:lvlJc w:val="left"/>
      <w:pPr>
        <w:ind w:left="5760" w:hanging="360"/>
      </w:pPr>
      <w:rPr>
        <w:rFonts w:ascii="Courier New" w:hAnsi="Courier New" w:hint="default"/>
      </w:rPr>
    </w:lvl>
    <w:lvl w:ilvl="8" w:tplc="8706842A">
      <w:start w:val="1"/>
      <w:numFmt w:val="bullet"/>
      <w:lvlText w:val=""/>
      <w:lvlJc w:val="left"/>
      <w:pPr>
        <w:ind w:left="6480" w:hanging="360"/>
      </w:pPr>
      <w:rPr>
        <w:rFonts w:ascii="Wingdings" w:hAnsi="Wingdings" w:hint="default"/>
      </w:rPr>
    </w:lvl>
  </w:abstractNum>
  <w:abstractNum w:abstractNumId="1" w15:restartNumberingAfterBreak="0">
    <w:nsid w:val="2EFF2F2B"/>
    <w:multiLevelType w:val="hybridMultilevel"/>
    <w:tmpl w:val="76C27B78"/>
    <w:lvl w:ilvl="0" w:tplc="17CEAFD6">
      <w:start w:val="1"/>
      <w:numFmt w:val="bullet"/>
      <w:lvlText w:val=""/>
      <w:lvlJc w:val="left"/>
      <w:pPr>
        <w:ind w:left="720" w:hanging="360"/>
      </w:pPr>
      <w:rPr>
        <w:rFonts w:ascii="Symbol" w:hAnsi="Symbol" w:hint="default"/>
      </w:rPr>
    </w:lvl>
    <w:lvl w:ilvl="1" w:tplc="3B14C39C">
      <w:start w:val="1"/>
      <w:numFmt w:val="bullet"/>
      <w:lvlText w:val="o"/>
      <w:lvlJc w:val="left"/>
      <w:pPr>
        <w:ind w:left="1440" w:hanging="360"/>
      </w:pPr>
      <w:rPr>
        <w:rFonts w:ascii="Courier New" w:hAnsi="Courier New" w:hint="default"/>
      </w:rPr>
    </w:lvl>
    <w:lvl w:ilvl="2" w:tplc="C2221BAE">
      <w:start w:val="1"/>
      <w:numFmt w:val="bullet"/>
      <w:lvlText w:val=""/>
      <w:lvlJc w:val="left"/>
      <w:pPr>
        <w:ind w:left="2160" w:hanging="360"/>
      </w:pPr>
      <w:rPr>
        <w:rFonts w:ascii="Wingdings" w:hAnsi="Wingdings" w:hint="default"/>
      </w:rPr>
    </w:lvl>
    <w:lvl w:ilvl="3" w:tplc="2722A980">
      <w:start w:val="1"/>
      <w:numFmt w:val="bullet"/>
      <w:lvlText w:val=""/>
      <w:lvlJc w:val="left"/>
      <w:pPr>
        <w:ind w:left="2880" w:hanging="360"/>
      </w:pPr>
      <w:rPr>
        <w:rFonts w:ascii="Symbol" w:hAnsi="Symbol" w:hint="default"/>
      </w:rPr>
    </w:lvl>
    <w:lvl w:ilvl="4" w:tplc="086C701E">
      <w:start w:val="1"/>
      <w:numFmt w:val="bullet"/>
      <w:lvlText w:val="o"/>
      <w:lvlJc w:val="left"/>
      <w:pPr>
        <w:ind w:left="3600" w:hanging="360"/>
      </w:pPr>
      <w:rPr>
        <w:rFonts w:ascii="Courier New" w:hAnsi="Courier New" w:hint="default"/>
      </w:rPr>
    </w:lvl>
    <w:lvl w:ilvl="5" w:tplc="CCB83376">
      <w:start w:val="1"/>
      <w:numFmt w:val="bullet"/>
      <w:lvlText w:val=""/>
      <w:lvlJc w:val="left"/>
      <w:pPr>
        <w:ind w:left="4320" w:hanging="360"/>
      </w:pPr>
      <w:rPr>
        <w:rFonts w:ascii="Wingdings" w:hAnsi="Wingdings" w:hint="default"/>
      </w:rPr>
    </w:lvl>
    <w:lvl w:ilvl="6" w:tplc="94D65D96">
      <w:start w:val="1"/>
      <w:numFmt w:val="bullet"/>
      <w:lvlText w:val=""/>
      <w:lvlJc w:val="left"/>
      <w:pPr>
        <w:ind w:left="5040" w:hanging="360"/>
      </w:pPr>
      <w:rPr>
        <w:rFonts w:ascii="Symbol" w:hAnsi="Symbol" w:hint="default"/>
      </w:rPr>
    </w:lvl>
    <w:lvl w:ilvl="7" w:tplc="BA389B4C">
      <w:start w:val="1"/>
      <w:numFmt w:val="bullet"/>
      <w:lvlText w:val="o"/>
      <w:lvlJc w:val="left"/>
      <w:pPr>
        <w:ind w:left="5760" w:hanging="360"/>
      </w:pPr>
      <w:rPr>
        <w:rFonts w:ascii="Courier New" w:hAnsi="Courier New" w:hint="default"/>
      </w:rPr>
    </w:lvl>
    <w:lvl w:ilvl="8" w:tplc="43B016C0">
      <w:start w:val="1"/>
      <w:numFmt w:val="bullet"/>
      <w:lvlText w:val=""/>
      <w:lvlJc w:val="left"/>
      <w:pPr>
        <w:ind w:left="6480" w:hanging="360"/>
      </w:pPr>
      <w:rPr>
        <w:rFonts w:ascii="Wingdings" w:hAnsi="Wingdings" w:hint="default"/>
      </w:rPr>
    </w:lvl>
  </w:abstractNum>
  <w:abstractNum w:abstractNumId="2" w15:restartNumberingAfterBreak="0">
    <w:nsid w:val="43A56641"/>
    <w:multiLevelType w:val="hybridMultilevel"/>
    <w:tmpl w:val="FFFFFFFF"/>
    <w:lvl w:ilvl="0" w:tplc="14F416BE">
      <w:start w:val="1"/>
      <w:numFmt w:val="bullet"/>
      <w:lvlText w:val=""/>
      <w:lvlJc w:val="left"/>
      <w:pPr>
        <w:ind w:left="720" w:hanging="360"/>
      </w:pPr>
      <w:rPr>
        <w:rFonts w:ascii="Symbol" w:hAnsi="Symbol" w:hint="default"/>
      </w:rPr>
    </w:lvl>
    <w:lvl w:ilvl="1" w:tplc="F3882D28">
      <w:start w:val="1"/>
      <w:numFmt w:val="bullet"/>
      <w:lvlText w:val="o"/>
      <w:lvlJc w:val="left"/>
      <w:pPr>
        <w:ind w:left="1440" w:hanging="360"/>
      </w:pPr>
      <w:rPr>
        <w:rFonts w:ascii="Courier New" w:hAnsi="Courier New" w:hint="default"/>
      </w:rPr>
    </w:lvl>
    <w:lvl w:ilvl="2" w:tplc="AE242A4C">
      <w:start w:val="1"/>
      <w:numFmt w:val="bullet"/>
      <w:lvlText w:val=""/>
      <w:lvlJc w:val="left"/>
      <w:pPr>
        <w:ind w:left="2160" w:hanging="360"/>
      </w:pPr>
      <w:rPr>
        <w:rFonts w:ascii="Wingdings" w:hAnsi="Wingdings" w:hint="default"/>
      </w:rPr>
    </w:lvl>
    <w:lvl w:ilvl="3" w:tplc="149AB6AA">
      <w:start w:val="1"/>
      <w:numFmt w:val="bullet"/>
      <w:lvlText w:val=""/>
      <w:lvlJc w:val="left"/>
      <w:pPr>
        <w:ind w:left="2880" w:hanging="360"/>
      </w:pPr>
      <w:rPr>
        <w:rFonts w:ascii="Symbol" w:hAnsi="Symbol" w:hint="default"/>
      </w:rPr>
    </w:lvl>
    <w:lvl w:ilvl="4" w:tplc="077EB56A">
      <w:start w:val="1"/>
      <w:numFmt w:val="bullet"/>
      <w:lvlText w:val="o"/>
      <w:lvlJc w:val="left"/>
      <w:pPr>
        <w:ind w:left="3600" w:hanging="360"/>
      </w:pPr>
      <w:rPr>
        <w:rFonts w:ascii="Courier New" w:hAnsi="Courier New" w:hint="default"/>
      </w:rPr>
    </w:lvl>
    <w:lvl w:ilvl="5" w:tplc="2880FA1E">
      <w:start w:val="1"/>
      <w:numFmt w:val="bullet"/>
      <w:lvlText w:val=""/>
      <w:lvlJc w:val="left"/>
      <w:pPr>
        <w:ind w:left="4320" w:hanging="360"/>
      </w:pPr>
      <w:rPr>
        <w:rFonts w:ascii="Wingdings" w:hAnsi="Wingdings" w:hint="default"/>
      </w:rPr>
    </w:lvl>
    <w:lvl w:ilvl="6" w:tplc="F6DA8BFE">
      <w:start w:val="1"/>
      <w:numFmt w:val="bullet"/>
      <w:lvlText w:val=""/>
      <w:lvlJc w:val="left"/>
      <w:pPr>
        <w:ind w:left="5040" w:hanging="360"/>
      </w:pPr>
      <w:rPr>
        <w:rFonts w:ascii="Symbol" w:hAnsi="Symbol" w:hint="default"/>
      </w:rPr>
    </w:lvl>
    <w:lvl w:ilvl="7" w:tplc="03BCA884">
      <w:start w:val="1"/>
      <w:numFmt w:val="bullet"/>
      <w:lvlText w:val="o"/>
      <w:lvlJc w:val="left"/>
      <w:pPr>
        <w:ind w:left="5760" w:hanging="360"/>
      </w:pPr>
      <w:rPr>
        <w:rFonts w:ascii="Courier New" w:hAnsi="Courier New" w:hint="default"/>
      </w:rPr>
    </w:lvl>
    <w:lvl w:ilvl="8" w:tplc="8544FCB8">
      <w:start w:val="1"/>
      <w:numFmt w:val="bullet"/>
      <w:lvlText w:val=""/>
      <w:lvlJc w:val="left"/>
      <w:pPr>
        <w:ind w:left="6480" w:hanging="360"/>
      </w:pPr>
      <w:rPr>
        <w:rFonts w:ascii="Wingdings" w:hAnsi="Wingdings" w:hint="default"/>
      </w:rPr>
    </w:lvl>
  </w:abstractNum>
  <w:abstractNum w:abstractNumId="3" w15:restartNumberingAfterBreak="0">
    <w:nsid w:val="499B00DF"/>
    <w:multiLevelType w:val="hybridMultilevel"/>
    <w:tmpl w:val="FFFFFFFF"/>
    <w:lvl w:ilvl="0" w:tplc="2BC21C64">
      <w:start w:val="1"/>
      <w:numFmt w:val="bullet"/>
      <w:lvlText w:val=""/>
      <w:lvlJc w:val="left"/>
      <w:pPr>
        <w:ind w:left="720" w:hanging="360"/>
      </w:pPr>
      <w:rPr>
        <w:rFonts w:ascii="Symbol" w:hAnsi="Symbol" w:hint="default"/>
      </w:rPr>
    </w:lvl>
    <w:lvl w:ilvl="1" w:tplc="7ACA3A26">
      <w:start w:val="1"/>
      <w:numFmt w:val="bullet"/>
      <w:lvlText w:val="o"/>
      <w:lvlJc w:val="left"/>
      <w:pPr>
        <w:ind w:left="1440" w:hanging="360"/>
      </w:pPr>
      <w:rPr>
        <w:rFonts w:ascii="Courier New" w:hAnsi="Courier New" w:hint="default"/>
      </w:rPr>
    </w:lvl>
    <w:lvl w:ilvl="2" w:tplc="16205002">
      <w:start w:val="1"/>
      <w:numFmt w:val="bullet"/>
      <w:lvlText w:val=""/>
      <w:lvlJc w:val="left"/>
      <w:pPr>
        <w:ind w:left="2160" w:hanging="360"/>
      </w:pPr>
      <w:rPr>
        <w:rFonts w:ascii="Wingdings" w:hAnsi="Wingdings" w:hint="default"/>
      </w:rPr>
    </w:lvl>
    <w:lvl w:ilvl="3" w:tplc="D6DAFF8C">
      <w:start w:val="1"/>
      <w:numFmt w:val="bullet"/>
      <w:lvlText w:val=""/>
      <w:lvlJc w:val="left"/>
      <w:pPr>
        <w:ind w:left="2880" w:hanging="360"/>
      </w:pPr>
      <w:rPr>
        <w:rFonts w:ascii="Symbol" w:hAnsi="Symbol" w:hint="default"/>
      </w:rPr>
    </w:lvl>
    <w:lvl w:ilvl="4" w:tplc="3A1A44CC">
      <w:start w:val="1"/>
      <w:numFmt w:val="bullet"/>
      <w:lvlText w:val="o"/>
      <w:lvlJc w:val="left"/>
      <w:pPr>
        <w:ind w:left="3600" w:hanging="360"/>
      </w:pPr>
      <w:rPr>
        <w:rFonts w:ascii="Courier New" w:hAnsi="Courier New" w:hint="default"/>
      </w:rPr>
    </w:lvl>
    <w:lvl w:ilvl="5" w:tplc="D6866A24">
      <w:start w:val="1"/>
      <w:numFmt w:val="bullet"/>
      <w:lvlText w:val=""/>
      <w:lvlJc w:val="left"/>
      <w:pPr>
        <w:ind w:left="4320" w:hanging="360"/>
      </w:pPr>
      <w:rPr>
        <w:rFonts w:ascii="Wingdings" w:hAnsi="Wingdings" w:hint="default"/>
      </w:rPr>
    </w:lvl>
    <w:lvl w:ilvl="6" w:tplc="59EC2D58">
      <w:start w:val="1"/>
      <w:numFmt w:val="bullet"/>
      <w:lvlText w:val=""/>
      <w:lvlJc w:val="left"/>
      <w:pPr>
        <w:ind w:left="5040" w:hanging="360"/>
      </w:pPr>
      <w:rPr>
        <w:rFonts w:ascii="Symbol" w:hAnsi="Symbol" w:hint="default"/>
      </w:rPr>
    </w:lvl>
    <w:lvl w:ilvl="7" w:tplc="08923EEE">
      <w:start w:val="1"/>
      <w:numFmt w:val="bullet"/>
      <w:lvlText w:val="o"/>
      <w:lvlJc w:val="left"/>
      <w:pPr>
        <w:ind w:left="5760" w:hanging="360"/>
      </w:pPr>
      <w:rPr>
        <w:rFonts w:ascii="Courier New" w:hAnsi="Courier New" w:hint="default"/>
      </w:rPr>
    </w:lvl>
    <w:lvl w:ilvl="8" w:tplc="7ACEC92E">
      <w:start w:val="1"/>
      <w:numFmt w:val="bullet"/>
      <w:lvlText w:val=""/>
      <w:lvlJc w:val="left"/>
      <w:pPr>
        <w:ind w:left="6480" w:hanging="360"/>
      </w:pPr>
      <w:rPr>
        <w:rFonts w:ascii="Wingdings" w:hAnsi="Wingdings" w:hint="default"/>
      </w:rPr>
    </w:lvl>
  </w:abstractNum>
  <w:abstractNum w:abstractNumId="4" w15:restartNumberingAfterBreak="0">
    <w:nsid w:val="5D3741D8"/>
    <w:multiLevelType w:val="hybridMultilevel"/>
    <w:tmpl w:val="6B46B596"/>
    <w:lvl w:ilvl="0" w:tplc="B8367126">
      <w:start w:val="1"/>
      <w:numFmt w:val="bullet"/>
      <w:lvlText w:val="•"/>
      <w:lvlJc w:val="left"/>
      <w:pPr>
        <w:tabs>
          <w:tab w:val="num" w:pos="720"/>
        </w:tabs>
        <w:ind w:left="720" w:hanging="360"/>
      </w:pPr>
      <w:rPr>
        <w:rFonts w:ascii="Arial" w:hAnsi="Arial" w:hint="default"/>
      </w:rPr>
    </w:lvl>
    <w:lvl w:ilvl="1" w:tplc="2FECF76A" w:tentative="1">
      <w:start w:val="1"/>
      <w:numFmt w:val="bullet"/>
      <w:lvlText w:val="•"/>
      <w:lvlJc w:val="left"/>
      <w:pPr>
        <w:tabs>
          <w:tab w:val="num" w:pos="1440"/>
        </w:tabs>
        <w:ind w:left="1440" w:hanging="360"/>
      </w:pPr>
      <w:rPr>
        <w:rFonts w:ascii="Arial" w:hAnsi="Arial" w:hint="default"/>
      </w:rPr>
    </w:lvl>
    <w:lvl w:ilvl="2" w:tplc="472E39FE" w:tentative="1">
      <w:start w:val="1"/>
      <w:numFmt w:val="bullet"/>
      <w:lvlText w:val="•"/>
      <w:lvlJc w:val="left"/>
      <w:pPr>
        <w:tabs>
          <w:tab w:val="num" w:pos="2160"/>
        </w:tabs>
        <w:ind w:left="2160" w:hanging="360"/>
      </w:pPr>
      <w:rPr>
        <w:rFonts w:ascii="Arial" w:hAnsi="Arial" w:hint="default"/>
      </w:rPr>
    </w:lvl>
    <w:lvl w:ilvl="3" w:tplc="30C669F8" w:tentative="1">
      <w:start w:val="1"/>
      <w:numFmt w:val="bullet"/>
      <w:lvlText w:val="•"/>
      <w:lvlJc w:val="left"/>
      <w:pPr>
        <w:tabs>
          <w:tab w:val="num" w:pos="2880"/>
        </w:tabs>
        <w:ind w:left="2880" w:hanging="360"/>
      </w:pPr>
      <w:rPr>
        <w:rFonts w:ascii="Arial" w:hAnsi="Arial" w:hint="default"/>
      </w:rPr>
    </w:lvl>
    <w:lvl w:ilvl="4" w:tplc="D38A09E0" w:tentative="1">
      <w:start w:val="1"/>
      <w:numFmt w:val="bullet"/>
      <w:lvlText w:val="•"/>
      <w:lvlJc w:val="left"/>
      <w:pPr>
        <w:tabs>
          <w:tab w:val="num" w:pos="3600"/>
        </w:tabs>
        <w:ind w:left="3600" w:hanging="360"/>
      </w:pPr>
      <w:rPr>
        <w:rFonts w:ascii="Arial" w:hAnsi="Arial" w:hint="default"/>
      </w:rPr>
    </w:lvl>
    <w:lvl w:ilvl="5" w:tplc="27F08728" w:tentative="1">
      <w:start w:val="1"/>
      <w:numFmt w:val="bullet"/>
      <w:lvlText w:val="•"/>
      <w:lvlJc w:val="left"/>
      <w:pPr>
        <w:tabs>
          <w:tab w:val="num" w:pos="4320"/>
        </w:tabs>
        <w:ind w:left="4320" w:hanging="360"/>
      </w:pPr>
      <w:rPr>
        <w:rFonts w:ascii="Arial" w:hAnsi="Arial" w:hint="default"/>
      </w:rPr>
    </w:lvl>
    <w:lvl w:ilvl="6" w:tplc="A420D76A" w:tentative="1">
      <w:start w:val="1"/>
      <w:numFmt w:val="bullet"/>
      <w:lvlText w:val="•"/>
      <w:lvlJc w:val="left"/>
      <w:pPr>
        <w:tabs>
          <w:tab w:val="num" w:pos="5040"/>
        </w:tabs>
        <w:ind w:left="5040" w:hanging="360"/>
      </w:pPr>
      <w:rPr>
        <w:rFonts w:ascii="Arial" w:hAnsi="Arial" w:hint="default"/>
      </w:rPr>
    </w:lvl>
    <w:lvl w:ilvl="7" w:tplc="82CEA820" w:tentative="1">
      <w:start w:val="1"/>
      <w:numFmt w:val="bullet"/>
      <w:lvlText w:val="•"/>
      <w:lvlJc w:val="left"/>
      <w:pPr>
        <w:tabs>
          <w:tab w:val="num" w:pos="5760"/>
        </w:tabs>
        <w:ind w:left="5760" w:hanging="360"/>
      </w:pPr>
      <w:rPr>
        <w:rFonts w:ascii="Arial" w:hAnsi="Arial" w:hint="default"/>
      </w:rPr>
    </w:lvl>
    <w:lvl w:ilvl="8" w:tplc="6ECC27D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6416A4"/>
    <w:multiLevelType w:val="hybridMultilevel"/>
    <w:tmpl w:val="9B7EC4D2"/>
    <w:lvl w:ilvl="0" w:tplc="5FE8C5EC">
      <w:start w:val="1"/>
      <w:numFmt w:val="bullet"/>
      <w:lvlText w:val="-"/>
      <w:lvlJc w:val="left"/>
      <w:pPr>
        <w:ind w:left="720" w:hanging="360"/>
      </w:pPr>
      <w:rPr>
        <w:rFonts w:ascii="Calibri" w:hAnsi="Calibri" w:hint="default"/>
      </w:rPr>
    </w:lvl>
    <w:lvl w:ilvl="1" w:tplc="72B87F38">
      <w:start w:val="1"/>
      <w:numFmt w:val="bullet"/>
      <w:lvlText w:val="o"/>
      <w:lvlJc w:val="left"/>
      <w:pPr>
        <w:ind w:left="1440" w:hanging="360"/>
      </w:pPr>
      <w:rPr>
        <w:rFonts w:ascii="Courier New" w:hAnsi="Courier New" w:hint="default"/>
      </w:rPr>
    </w:lvl>
    <w:lvl w:ilvl="2" w:tplc="0FE4032E">
      <w:start w:val="1"/>
      <w:numFmt w:val="bullet"/>
      <w:lvlText w:val=""/>
      <w:lvlJc w:val="left"/>
      <w:pPr>
        <w:ind w:left="2160" w:hanging="360"/>
      </w:pPr>
      <w:rPr>
        <w:rFonts w:ascii="Wingdings" w:hAnsi="Wingdings" w:hint="default"/>
      </w:rPr>
    </w:lvl>
    <w:lvl w:ilvl="3" w:tplc="57E41D6C">
      <w:start w:val="1"/>
      <w:numFmt w:val="bullet"/>
      <w:lvlText w:val=""/>
      <w:lvlJc w:val="left"/>
      <w:pPr>
        <w:ind w:left="2880" w:hanging="360"/>
      </w:pPr>
      <w:rPr>
        <w:rFonts w:ascii="Symbol" w:hAnsi="Symbol" w:hint="default"/>
      </w:rPr>
    </w:lvl>
    <w:lvl w:ilvl="4" w:tplc="1368EB06">
      <w:start w:val="1"/>
      <w:numFmt w:val="bullet"/>
      <w:lvlText w:val="o"/>
      <w:lvlJc w:val="left"/>
      <w:pPr>
        <w:ind w:left="3600" w:hanging="360"/>
      </w:pPr>
      <w:rPr>
        <w:rFonts w:ascii="Courier New" w:hAnsi="Courier New" w:hint="default"/>
      </w:rPr>
    </w:lvl>
    <w:lvl w:ilvl="5" w:tplc="FCE473BE">
      <w:start w:val="1"/>
      <w:numFmt w:val="bullet"/>
      <w:lvlText w:val=""/>
      <w:lvlJc w:val="left"/>
      <w:pPr>
        <w:ind w:left="4320" w:hanging="360"/>
      </w:pPr>
      <w:rPr>
        <w:rFonts w:ascii="Wingdings" w:hAnsi="Wingdings" w:hint="default"/>
      </w:rPr>
    </w:lvl>
    <w:lvl w:ilvl="6" w:tplc="B01487E2">
      <w:start w:val="1"/>
      <w:numFmt w:val="bullet"/>
      <w:lvlText w:val=""/>
      <w:lvlJc w:val="left"/>
      <w:pPr>
        <w:ind w:left="5040" w:hanging="360"/>
      </w:pPr>
      <w:rPr>
        <w:rFonts w:ascii="Symbol" w:hAnsi="Symbol" w:hint="default"/>
      </w:rPr>
    </w:lvl>
    <w:lvl w:ilvl="7" w:tplc="7C4A8676">
      <w:start w:val="1"/>
      <w:numFmt w:val="bullet"/>
      <w:lvlText w:val="o"/>
      <w:lvlJc w:val="left"/>
      <w:pPr>
        <w:ind w:left="5760" w:hanging="360"/>
      </w:pPr>
      <w:rPr>
        <w:rFonts w:ascii="Courier New" w:hAnsi="Courier New" w:hint="default"/>
      </w:rPr>
    </w:lvl>
    <w:lvl w:ilvl="8" w:tplc="FAF428F4">
      <w:start w:val="1"/>
      <w:numFmt w:val="bullet"/>
      <w:lvlText w:val=""/>
      <w:lvlJc w:val="left"/>
      <w:pPr>
        <w:ind w:left="6480" w:hanging="360"/>
      </w:pPr>
      <w:rPr>
        <w:rFonts w:ascii="Wingdings" w:hAnsi="Wingdings" w:hint="default"/>
      </w:rPr>
    </w:lvl>
  </w:abstractNum>
  <w:abstractNum w:abstractNumId="6" w15:restartNumberingAfterBreak="0">
    <w:nsid w:val="64CD4D43"/>
    <w:multiLevelType w:val="hybridMultilevel"/>
    <w:tmpl w:val="FFFFFFFF"/>
    <w:lvl w:ilvl="0" w:tplc="87D8CC54">
      <w:start w:val="1"/>
      <w:numFmt w:val="bullet"/>
      <w:lvlText w:val="-"/>
      <w:lvlJc w:val="left"/>
      <w:pPr>
        <w:ind w:left="720" w:hanging="360"/>
      </w:pPr>
      <w:rPr>
        <w:rFonts w:ascii="Calibri" w:hAnsi="Calibri" w:hint="default"/>
      </w:rPr>
    </w:lvl>
    <w:lvl w:ilvl="1" w:tplc="518E4C80">
      <w:start w:val="1"/>
      <w:numFmt w:val="bullet"/>
      <w:lvlText w:val="o"/>
      <w:lvlJc w:val="left"/>
      <w:pPr>
        <w:ind w:left="1440" w:hanging="360"/>
      </w:pPr>
      <w:rPr>
        <w:rFonts w:ascii="Courier New" w:hAnsi="Courier New" w:hint="default"/>
      </w:rPr>
    </w:lvl>
    <w:lvl w:ilvl="2" w:tplc="37B6BD28">
      <w:start w:val="1"/>
      <w:numFmt w:val="bullet"/>
      <w:lvlText w:val=""/>
      <w:lvlJc w:val="left"/>
      <w:pPr>
        <w:ind w:left="2160" w:hanging="360"/>
      </w:pPr>
      <w:rPr>
        <w:rFonts w:ascii="Wingdings" w:hAnsi="Wingdings" w:hint="default"/>
      </w:rPr>
    </w:lvl>
    <w:lvl w:ilvl="3" w:tplc="50369184">
      <w:start w:val="1"/>
      <w:numFmt w:val="bullet"/>
      <w:lvlText w:val=""/>
      <w:lvlJc w:val="left"/>
      <w:pPr>
        <w:ind w:left="2880" w:hanging="360"/>
      </w:pPr>
      <w:rPr>
        <w:rFonts w:ascii="Symbol" w:hAnsi="Symbol" w:hint="default"/>
      </w:rPr>
    </w:lvl>
    <w:lvl w:ilvl="4" w:tplc="14902C5E">
      <w:start w:val="1"/>
      <w:numFmt w:val="bullet"/>
      <w:lvlText w:val="o"/>
      <w:lvlJc w:val="left"/>
      <w:pPr>
        <w:ind w:left="3600" w:hanging="360"/>
      </w:pPr>
      <w:rPr>
        <w:rFonts w:ascii="Courier New" w:hAnsi="Courier New" w:hint="default"/>
      </w:rPr>
    </w:lvl>
    <w:lvl w:ilvl="5" w:tplc="6E669E78">
      <w:start w:val="1"/>
      <w:numFmt w:val="bullet"/>
      <w:lvlText w:val=""/>
      <w:lvlJc w:val="left"/>
      <w:pPr>
        <w:ind w:left="4320" w:hanging="360"/>
      </w:pPr>
      <w:rPr>
        <w:rFonts w:ascii="Wingdings" w:hAnsi="Wingdings" w:hint="default"/>
      </w:rPr>
    </w:lvl>
    <w:lvl w:ilvl="6" w:tplc="0C8E2054">
      <w:start w:val="1"/>
      <w:numFmt w:val="bullet"/>
      <w:lvlText w:val=""/>
      <w:lvlJc w:val="left"/>
      <w:pPr>
        <w:ind w:left="5040" w:hanging="360"/>
      </w:pPr>
      <w:rPr>
        <w:rFonts w:ascii="Symbol" w:hAnsi="Symbol" w:hint="default"/>
      </w:rPr>
    </w:lvl>
    <w:lvl w:ilvl="7" w:tplc="7CCAB1A0">
      <w:start w:val="1"/>
      <w:numFmt w:val="bullet"/>
      <w:lvlText w:val="o"/>
      <w:lvlJc w:val="left"/>
      <w:pPr>
        <w:ind w:left="5760" w:hanging="360"/>
      </w:pPr>
      <w:rPr>
        <w:rFonts w:ascii="Courier New" w:hAnsi="Courier New" w:hint="default"/>
      </w:rPr>
    </w:lvl>
    <w:lvl w:ilvl="8" w:tplc="DB8C0A8E">
      <w:start w:val="1"/>
      <w:numFmt w:val="bullet"/>
      <w:lvlText w:val=""/>
      <w:lvlJc w:val="left"/>
      <w:pPr>
        <w:ind w:left="6480" w:hanging="360"/>
      </w:pPr>
      <w:rPr>
        <w:rFonts w:ascii="Wingdings" w:hAnsi="Wingdings" w:hint="default"/>
      </w:rPr>
    </w:lvl>
  </w:abstractNum>
  <w:num w:numId="1" w16cid:durableId="1815757147">
    <w:abstractNumId w:val="1"/>
  </w:num>
  <w:num w:numId="2" w16cid:durableId="1799840191">
    <w:abstractNumId w:val="0"/>
  </w:num>
  <w:num w:numId="3" w16cid:durableId="1720009372">
    <w:abstractNumId w:val="5"/>
  </w:num>
  <w:num w:numId="4" w16cid:durableId="799611485">
    <w:abstractNumId w:val="3"/>
  </w:num>
  <w:num w:numId="5" w16cid:durableId="1246379434">
    <w:abstractNumId w:val="2"/>
  </w:num>
  <w:num w:numId="6" w16cid:durableId="1206211223">
    <w:abstractNumId w:val="6"/>
  </w:num>
  <w:num w:numId="7" w16cid:durableId="101339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029FAC"/>
    <w:rsid w:val="000251B5"/>
    <w:rsid w:val="00042B64"/>
    <w:rsid w:val="00043EF2"/>
    <w:rsid w:val="00093F1C"/>
    <w:rsid w:val="000A5E3A"/>
    <w:rsid w:val="000B1B2D"/>
    <w:rsid w:val="000E4382"/>
    <w:rsid w:val="00125311"/>
    <w:rsid w:val="00155FEC"/>
    <w:rsid w:val="001575BC"/>
    <w:rsid w:val="00171F4F"/>
    <w:rsid w:val="00181F9D"/>
    <w:rsid w:val="00196880"/>
    <w:rsid w:val="001F1C76"/>
    <w:rsid w:val="001F3DE6"/>
    <w:rsid w:val="002356B2"/>
    <w:rsid w:val="002431D7"/>
    <w:rsid w:val="00260452"/>
    <w:rsid w:val="00262996"/>
    <w:rsid w:val="002630C9"/>
    <w:rsid w:val="002669AA"/>
    <w:rsid w:val="00267F01"/>
    <w:rsid w:val="00291AE1"/>
    <w:rsid w:val="002A14E4"/>
    <w:rsid w:val="002B1046"/>
    <w:rsid w:val="002F3EC9"/>
    <w:rsid w:val="003005E5"/>
    <w:rsid w:val="00334F7B"/>
    <w:rsid w:val="003664AC"/>
    <w:rsid w:val="00371AD3"/>
    <w:rsid w:val="00377C87"/>
    <w:rsid w:val="003D6CFB"/>
    <w:rsid w:val="00400C22"/>
    <w:rsid w:val="00420DF3"/>
    <w:rsid w:val="00423CBC"/>
    <w:rsid w:val="00433B3A"/>
    <w:rsid w:val="004422D5"/>
    <w:rsid w:val="00444560"/>
    <w:rsid w:val="00480450"/>
    <w:rsid w:val="004A7536"/>
    <w:rsid w:val="004E70AA"/>
    <w:rsid w:val="00516CD4"/>
    <w:rsid w:val="00530121"/>
    <w:rsid w:val="00533972"/>
    <w:rsid w:val="00544FBB"/>
    <w:rsid w:val="00546D88"/>
    <w:rsid w:val="00551BB5"/>
    <w:rsid w:val="005A6E27"/>
    <w:rsid w:val="005B2FBE"/>
    <w:rsid w:val="005F437C"/>
    <w:rsid w:val="005F444D"/>
    <w:rsid w:val="00607F52"/>
    <w:rsid w:val="00614261"/>
    <w:rsid w:val="0061565F"/>
    <w:rsid w:val="00622F78"/>
    <w:rsid w:val="006508F4"/>
    <w:rsid w:val="00671898"/>
    <w:rsid w:val="00690B68"/>
    <w:rsid w:val="006E075B"/>
    <w:rsid w:val="006E7668"/>
    <w:rsid w:val="00717939"/>
    <w:rsid w:val="00725043"/>
    <w:rsid w:val="0072784C"/>
    <w:rsid w:val="00727A3B"/>
    <w:rsid w:val="00750873"/>
    <w:rsid w:val="00760E26"/>
    <w:rsid w:val="00790676"/>
    <w:rsid w:val="007D37A8"/>
    <w:rsid w:val="00804BA8"/>
    <w:rsid w:val="0084121F"/>
    <w:rsid w:val="00866C13"/>
    <w:rsid w:val="008E59F1"/>
    <w:rsid w:val="00936779"/>
    <w:rsid w:val="00967F68"/>
    <w:rsid w:val="00986895"/>
    <w:rsid w:val="00995667"/>
    <w:rsid w:val="009A7D9D"/>
    <w:rsid w:val="009B5286"/>
    <w:rsid w:val="009D4291"/>
    <w:rsid w:val="009D4FF7"/>
    <w:rsid w:val="009F363A"/>
    <w:rsid w:val="009F7070"/>
    <w:rsid w:val="00A1064F"/>
    <w:rsid w:val="00A160DF"/>
    <w:rsid w:val="00A257C5"/>
    <w:rsid w:val="00A316BD"/>
    <w:rsid w:val="00A352F2"/>
    <w:rsid w:val="00A3767D"/>
    <w:rsid w:val="00A507BC"/>
    <w:rsid w:val="00A65818"/>
    <w:rsid w:val="00A742D9"/>
    <w:rsid w:val="00A906ED"/>
    <w:rsid w:val="00AA0841"/>
    <w:rsid w:val="00AA465E"/>
    <w:rsid w:val="00AB5C23"/>
    <w:rsid w:val="00AC67B6"/>
    <w:rsid w:val="00AE0B9D"/>
    <w:rsid w:val="00AE1129"/>
    <w:rsid w:val="00AF27A8"/>
    <w:rsid w:val="00AF6830"/>
    <w:rsid w:val="00AF6938"/>
    <w:rsid w:val="00B131F4"/>
    <w:rsid w:val="00B20ACD"/>
    <w:rsid w:val="00B624A0"/>
    <w:rsid w:val="00B63C05"/>
    <w:rsid w:val="00B71AD1"/>
    <w:rsid w:val="00BB13EA"/>
    <w:rsid w:val="00C05757"/>
    <w:rsid w:val="00C063B8"/>
    <w:rsid w:val="00C12561"/>
    <w:rsid w:val="00C268CE"/>
    <w:rsid w:val="00C55772"/>
    <w:rsid w:val="00C63F49"/>
    <w:rsid w:val="00C859FF"/>
    <w:rsid w:val="00CE5F52"/>
    <w:rsid w:val="00CF16AB"/>
    <w:rsid w:val="00D12AC6"/>
    <w:rsid w:val="00D559E0"/>
    <w:rsid w:val="00DB1D4A"/>
    <w:rsid w:val="00DF0158"/>
    <w:rsid w:val="00DF7D6B"/>
    <w:rsid w:val="00E005EF"/>
    <w:rsid w:val="00E22839"/>
    <w:rsid w:val="00E97B85"/>
    <w:rsid w:val="00EB098D"/>
    <w:rsid w:val="00EC2CF6"/>
    <w:rsid w:val="00ED7008"/>
    <w:rsid w:val="00EF14EF"/>
    <w:rsid w:val="00F10AE1"/>
    <w:rsid w:val="00F2153D"/>
    <w:rsid w:val="00F304CD"/>
    <w:rsid w:val="00F532E7"/>
    <w:rsid w:val="00F67B7B"/>
    <w:rsid w:val="00F811F4"/>
    <w:rsid w:val="00F97C8A"/>
    <w:rsid w:val="011D0288"/>
    <w:rsid w:val="01D0E44B"/>
    <w:rsid w:val="0278F1B9"/>
    <w:rsid w:val="03DBDBAD"/>
    <w:rsid w:val="0414C21A"/>
    <w:rsid w:val="046B5982"/>
    <w:rsid w:val="08FA15DB"/>
    <w:rsid w:val="0980F37A"/>
    <w:rsid w:val="09DBF630"/>
    <w:rsid w:val="0ABE00AB"/>
    <w:rsid w:val="107D2D58"/>
    <w:rsid w:val="10967CFF"/>
    <w:rsid w:val="109AD31D"/>
    <w:rsid w:val="1228F05F"/>
    <w:rsid w:val="12BA74D6"/>
    <w:rsid w:val="12CD116E"/>
    <w:rsid w:val="146854EF"/>
    <w:rsid w:val="15CEA3CB"/>
    <w:rsid w:val="16042550"/>
    <w:rsid w:val="168463FB"/>
    <w:rsid w:val="1745BFA3"/>
    <w:rsid w:val="1A4063F1"/>
    <w:rsid w:val="1A97B8B7"/>
    <w:rsid w:val="1CFDDC7A"/>
    <w:rsid w:val="1FF9ABEA"/>
    <w:rsid w:val="2147C97E"/>
    <w:rsid w:val="22576599"/>
    <w:rsid w:val="22A8E009"/>
    <w:rsid w:val="23BDCFCE"/>
    <w:rsid w:val="23C8D3F9"/>
    <w:rsid w:val="25723BAC"/>
    <w:rsid w:val="2880710E"/>
    <w:rsid w:val="292F613A"/>
    <w:rsid w:val="2A029FAC"/>
    <w:rsid w:val="2A102B4A"/>
    <w:rsid w:val="2B92D34E"/>
    <w:rsid w:val="2D2EA3AF"/>
    <w:rsid w:val="2DE08C49"/>
    <w:rsid w:val="2E1B38CD"/>
    <w:rsid w:val="2F008275"/>
    <w:rsid w:val="3068F748"/>
    <w:rsid w:val="32379657"/>
    <w:rsid w:val="323DF421"/>
    <w:rsid w:val="339DE533"/>
    <w:rsid w:val="36F3AC9F"/>
    <w:rsid w:val="3842B472"/>
    <w:rsid w:val="39E826FF"/>
    <w:rsid w:val="3A06D127"/>
    <w:rsid w:val="3AB566B4"/>
    <w:rsid w:val="3B0CE2A9"/>
    <w:rsid w:val="3B1DCFB2"/>
    <w:rsid w:val="3B61B298"/>
    <w:rsid w:val="3D0435FC"/>
    <w:rsid w:val="3D73B565"/>
    <w:rsid w:val="3D76E467"/>
    <w:rsid w:val="3E8E6E69"/>
    <w:rsid w:val="3FBB3270"/>
    <w:rsid w:val="41281C65"/>
    <w:rsid w:val="42F4C0D8"/>
    <w:rsid w:val="457B38B1"/>
    <w:rsid w:val="48FF8CAD"/>
    <w:rsid w:val="4958BC7F"/>
    <w:rsid w:val="4E36448F"/>
    <w:rsid w:val="51A399A7"/>
    <w:rsid w:val="51B1AE4B"/>
    <w:rsid w:val="5346F2E7"/>
    <w:rsid w:val="546435E0"/>
    <w:rsid w:val="576985C1"/>
    <w:rsid w:val="58DE3018"/>
    <w:rsid w:val="5A88E17B"/>
    <w:rsid w:val="5AC0F3B1"/>
    <w:rsid w:val="5B3F6834"/>
    <w:rsid w:val="5B5204CC"/>
    <w:rsid w:val="5C93FF4D"/>
    <w:rsid w:val="5E3A6ECC"/>
    <w:rsid w:val="5F1354E2"/>
    <w:rsid w:val="60D4E403"/>
    <w:rsid w:val="616B0D8C"/>
    <w:rsid w:val="65D76E07"/>
    <w:rsid w:val="673943A4"/>
    <w:rsid w:val="67ABEEC1"/>
    <w:rsid w:val="695CDB90"/>
    <w:rsid w:val="6AC0D0B1"/>
    <w:rsid w:val="6C44118A"/>
    <w:rsid w:val="6DB380ED"/>
    <w:rsid w:val="6F7748EB"/>
    <w:rsid w:val="7036D24D"/>
    <w:rsid w:val="713EB3CA"/>
    <w:rsid w:val="782F4893"/>
    <w:rsid w:val="7834E3E7"/>
    <w:rsid w:val="78432A61"/>
    <w:rsid w:val="79081DD7"/>
    <w:rsid w:val="7A6DDFD3"/>
    <w:rsid w:val="7C3FBE99"/>
    <w:rsid w:val="7EF3A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9FAC"/>
  <w15:chartTrackingRefBased/>
  <w15:docId w15:val="{9110469D-A555-43F3-9101-2A58AE7D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371AD3"/>
    <w:pPr>
      <w:spacing w:after="0" w:line="240" w:lineRule="auto"/>
    </w:pPr>
  </w:style>
  <w:style w:type="character" w:styleId="UnresolvedMention">
    <w:name w:val="Unresolved Mention"/>
    <w:basedOn w:val="DefaultParagraphFont"/>
    <w:uiPriority w:val="99"/>
    <w:semiHidden/>
    <w:unhideWhenUsed/>
    <w:rsid w:val="00D12AC6"/>
    <w:rPr>
      <w:color w:val="605E5C"/>
      <w:shd w:val="clear" w:color="auto" w:fill="E1DFDD"/>
    </w:rPr>
  </w:style>
  <w:style w:type="character" w:styleId="Strong">
    <w:name w:val="Strong"/>
    <w:basedOn w:val="DefaultParagraphFont"/>
    <w:uiPriority w:val="22"/>
    <w:qFormat/>
    <w:rsid w:val="004445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25123">
      <w:bodyDiv w:val="1"/>
      <w:marLeft w:val="0"/>
      <w:marRight w:val="0"/>
      <w:marTop w:val="0"/>
      <w:marBottom w:val="0"/>
      <w:divBdr>
        <w:top w:val="none" w:sz="0" w:space="0" w:color="auto"/>
        <w:left w:val="none" w:sz="0" w:space="0" w:color="auto"/>
        <w:bottom w:val="none" w:sz="0" w:space="0" w:color="auto"/>
        <w:right w:val="none" w:sz="0" w:space="0" w:color="auto"/>
      </w:divBdr>
      <w:divsChild>
        <w:div w:id="254484621">
          <w:marLeft w:val="533"/>
          <w:marRight w:val="0"/>
          <w:marTop w:val="240"/>
          <w:marBottom w:val="0"/>
          <w:divBdr>
            <w:top w:val="none" w:sz="0" w:space="0" w:color="auto"/>
            <w:left w:val="none" w:sz="0" w:space="0" w:color="auto"/>
            <w:bottom w:val="none" w:sz="0" w:space="0" w:color="auto"/>
            <w:right w:val="none" w:sz="0" w:space="0" w:color="auto"/>
          </w:divBdr>
        </w:div>
        <w:div w:id="1013846376">
          <w:marLeft w:val="533"/>
          <w:marRight w:val="0"/>
          <w:marTop w:val="240"/>
          <w:marBottom w:val="0"/>
          <w:divBdr>
            <w:top w:val="none" w:sz="0" w:space="0" w:color="auto"/>
            <w:left w:val="none" w:sz="0" w:space="0" w:color="auto"/>
            <w:bottom w:val="none" w:sz="0" w:space="0" w:color="auto"/>
            <w:right w:val="none" w:sz="0" w:space="0" w:color="auto"/>
          </w:divBdr>
        </w:div>
        <w:div w:id="1115716469">
          <w:marLeft w:val="533"/>
          <w:marRight w:val="0"/>
          <w:marTop w:val="240"/>
          <w:marBottom w:val="0"/>
          <w:divBdr>
            <w:top w:val="none" w:sz="0" w:space="0" w:color="auto"/>
            <w:left w:val="none" w:sz="0" w:space="0" w:color="auto"/>
            <w:bottom w:val="none" w:sz="0" w:space="0" w:color="auto"/>
            <w:right w:val="none" w:sz="0" w:space="0" w:color="auto"/>
          </w:divBdr>
        </w:div>
        <w:div w:id="1444569429">
          <w:marLeft w:val="533"/>
          <w:marRight w:val="0"/>
          <w:marTop w:val="240"/>
          <w:marBottom w:val="0"/>
          <w:divBdr>
            <w:top w:val="none" w:sz="0" w:space="0" w:color="auto"/>
            <w:left w:val="none" w:sz="0" w:space="0" w:color="auto"/>
            <w:bottom w:val="none" w:sz="0" w:space="0" w:color="auto"/>
            <w:right w:val="none" w:sz="0" w:space="0" w:color="auto"/>
          </w:divBdr>
        </w:div>
        <w:div w:id="1597665402">
          <w:marLeft w:val="533"/>
          <w:marRight w:val="0"/>
          <w:marTop w:val="240"/>
          <w:marBottom w:val="0"/>
          <w:divBdr>
            <w:top w:val="none" w:sz="0" w:space="0" w:color="auto"/>
            <w:left w:val="none" w:sz="0" w:space="0" w:color="auto"/>
            <w:bottom w:val="none" w:sz="0" w:space="0" w:color="auto"/>
            <w:right w:val="none" w:sz="0" w:space="0" w:color="auto"/>
          </w:divBdr>
        </w:div>
        <w:div w:id="374744854">
          <w:marLeft w:val="533"/>
          <w:marRight w:val="0"/>
          <w:marTop w:val="240"/>
          <w:marBottom w:val="0"/>
          <w:divBdr>
            <w:top w:val="none" w:sz="0" w:space="0" w:color="auto"/>
            <w:left w:val="none" w:sz="0" w:space="0" w:color="auto"/>
            <w:bottom w:val="none" w:sz="0" w:space="0" w:color="auto"/>
            <w:right w:val="none" w:sz="0" w:space="0" w:color="auto"/>
          </w:divBdr>
        </w:div>
        <w:div w:id="1280645827">
          <w:marLeft w:val="533"/>
          <w:marRight w:val="0"/>
          <w:marTop w:val="240"/>
          <w:marBottom w:val="0"/>
          <w:divBdr>
            <w:top w:val="none" w:sz="0" w:space="0" w:color="auto"/>
            <w:left w:val="none" w:sz="0" w:space="0" w:color="auto"/>
            <w:bottom w:val="none" w:sz="0" w:space="0" w:color="auto"/>
            <w:right w:val="none" w:sz="0" w:space="0" w:color="auto"/>
          </w:divBdr>
        </w:div>
        <w:div w:id="1195118233">
          <w:marLeft w:val="533"/>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37ea774edefd4677"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am04.safelinks.protection.outlook.com/?url=https%3A%2F%2Fthelamfoundation.us12.list-manage.com%2Ftrack%2Fclick%3Fu%3D77bdf9dc3cdccc92acf5d9f8e%26id%3Da10b8e58db%26e%3D45f3803b55&amp;data=05%7C02%7Crberke%40thelamfoundation.org%7C652c2bee6e7543578c9a08dc2e5a1697%7C83e17b56df4848b79bcb7c821fe3e215%7C0%7C0%7C638436211675310851%7CUnknown%7CTWFpbGZsb3d8eyJWIjoiMC4wLjAwMDAiLCJQIjoiV2luMzIiLCJBTiI6Ik1haWwiLCJXVCI6Mn0%3D%7C0%7C%7C%7C&amp;sdata=BRAS96U7qAYPVm7yIZhfdi2R1BKzfXdLQ7Ru0mlVbV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1451B57C5D244B85C381AF88A9DBDC" ma:contentTypeVersion="18" ma:contentTypeDescription="Create a new document." ma:contentTypeScope="" ma:versionID="58466fa7bfa303afe094fe0aeeb81889">
  <xsd:schema xmlns:xsd="http://www.w3.org/2001/XMLSchema" xmlns:xs="http://www.w3.org/2001/XMLSchema" xmlns:p="http://schemas.microsoft.com/office/2006/metadata/properties" xmlns:ns2="e8b5d949-3d15-4f24-a057-506aef9ea254" xmlns:ns3="8e3af19c-ff6f-4d78-b38b-c5d2c73d45b0" targetNamespace="http://schemas.microsoft.com/office/2006/metadata/properties" ma:root="true" ma:fieldsID="f4b8a946312d27256eb89adfb6220ad3" ns2:_="" ns3:_="">
    <xsd:import namespace="e8b5d949-3d15-4f24-a057-506aef9ea254"/>
    <xsd:import namespace="8e3af19c-ff6f-4d78-b38b-c5d2c73d45b0"/>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5d949-3d15-4f24-a057-506aef9ea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5d038e-6451-4e10-8e5d-d2883d8d84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3af19c-ff6f-4d78-b38b-c5d2c73d45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f088bc-c4d5-41d2-ad39-26ae554089dc}" ma:internalName="TaxCatchAll" ma:showField="CatchAllData" ma:web="8e3af19c-ff6f-4d78-b38b-c5d2c73d45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b5d949-3d15-4f24-a057-506aef9ea254">
      <Terms xmlns="http://schemas.microsoft.com/office/infopath/2007/PartnerControls"/>
    </lcf76f155ced4ddcb4097134ff3c332f>
    <TaxCatchAll xmlns="8e3af19c-ff6f-4d78-b38b-c5d2c73d45b0" xsi:nil="true"/>
    <MediaLengthInSeconds xmlns="e8b5d949-3d15-4f24-a057-506aef9ea254" xsi:nil="true"/>
    <SharedWithUsers xmlns="8e3af19c-ff6f-4d78-b38b-c5d2c73d45b0">
      <UserInfo>
        <DisplayName/>
        <AccountId xsi:nil="true"/>
        <AccountType/>
      </UserInfo>
    </SharedWithUsers>
  </documentManagement>
</p:properties>
</file>

<file path=customXml/itemProps1.xml><?xml version="1.0" encoding="utf-8"?>
<ds:datastoreItem xmlns:ds="http://schemas.openxmlformats.org/officeDocument/2006/customXml" ds:itemID="{2DE60033-1ACE-4388-99BE-A5FFD1220B3A}">
  <ds:schemaRefs>
    <ds:schemaRef ds:uri="http://schemas.microsoft.com/sharepoint/v3/contenttype/forms"/>
  </ds:schemaRefs>
</ds:datastoreItem>
</file>

<file path=customXml/itemProps2.xml><?xml version="1.0" encoding="utf-8"?>
<ds:datastoreItem xmlns:ds="http://schemas.openxmlformats.org/officeDocument/2006/customXml" ds:itemID="{DE0C7B22-FE43-48CC-ADEB-A056B2551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5d949-3d15-4f24-a057-506aef9ea254"/>
    <ds:schemaRef ds:uri="8e3af19c-ff6f-4d78-b38b-c5d2c73d4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D21FC-D418-43DE-977B-E52224AD6964}">
  <ds:schemaRefs>
    <ds:schemaRef ds:uri="http://schemas.microsoft.com/office/2006/metadata/properties"/>
    <ds:schemaRef ds:uri="http://schemas.microsoft.com/office/infopath/2007/PartnerControls"/>
    <ds:schemaRef ds:uri="e8b5d949-3d15-4f24-a057-506aef9ea254"/>
    <ds:schemaRef ds:uri="8e3af19c-ff6f-4d78-b38b-c5d2c73d45b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Currie</dc:creator>
  <cp:keywords/>
  <dc:description/>
  <cp:lastModifiedBy>Ronni Berke</cp:lastModifiedBy>
  <cp:revision>5</cp:revision>
  <dcterms:created xsi:type="dcterms:W3CDTF">2024-03-10T21:45:00Z</dcterms:created>
  <dcterms:modified xsi:type="dcterms:W3CDTF">2024-07-23T14:12:00Z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0x010100EA1451B57C5D244B85C381AF88A9DBDC</vt:lpwstr>
  </property>
  <property fmtid="{D5CDD505-2E9C-101B-9397-08002B2CF9AE}" pid="3" name="MediaServiceImageTags">
    <vt:lpwstr/>
  </property>
</Properties>
</file>